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076" w:rsidRDefault="00921F09">
      <w:pPr>
        <w:pStyle w:val="Titre1"/>
        <w:spacing w:after="39"/>
        <w:ind w:left="10" w:right="235" w:hanging="10"/>
      </w:pPr>
      <w:r>
        <w:rPr>
          <w:sz w:val="22"/>
        </w:rPr>
        <w:t>FUN DACÁO</w:t>
      </w:r>
    </w:p>
    <w:p w:rsidR="00870076" w:rsidRDefault="00921F09">
      <w:pPr>
        <w:spacing w:after="620" w:line="259" w:lineRule="auto"/>
        <w:ind w:left="3671" w:right="0" w:firstLine="0"/>
        <w:jc w:val="left"/>
      </w:pPr>
      <w:r>
        <w:rPr>
          <w:noProof/>
        </w:rPr>
        <w:drawing>
          <wp:inline distT="0" distB="0" distL="0" distR="0">
            <wp:extent cx="604542" cy="49679"/>
            <wp:effectExtent l="0" t="0" r="0" b="0"/>
            <wp:docPr id="1386" name="Picture 13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" name="Picture 138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4542" cy="49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076" w:rsidRDefault="00921F09">
      <w:pPr>
        <w:pStyle w:val="Titre1"/>
      </w:pPr>
      <w:r>
        <w:t>INFORMAÇÃO SOCIAL</w:t>
      </w:r>
    </w:p>
    <w:p w:rsidR="00870076" w:rsidRDefault="00921F09">
      <w:pPr>
        <w:spacing w:after="215" w:line="265" w:lineRule="auto"/>
        <w:ind w:left="34" w:right="0" w:hanging="10"/>
        <w:jc w:val="left"/>
      </w:pPr>
      <w:r>
        <w:t xml:space="preserve">Nome: </w:t>
      </w:r>
      <w:r>
        <w:rPr>
          <w:u w:val="single" w:color="000000"/>
        </w:rPr>
        <w:t xml:space="preserve">Antónia </w:t>
      </w:r>
      <w:r w:rsidRPr="007A34D4">
        <w:rPr>
          <w:highlight w:val="black"/>
          <w:u w:val="single" w:color="000000"/>
        </w:rPr>
        <w:t>Augusta Pinheiro Costa Corvo</w:t>
      </w:r>
    </w:p>
    <w:p w:rsidR="00870076" w:rsidRDefault="00921F09">
      <w:pPr>
        <w:spacing w:after="215" w:line="265" w:lineRule="auto"/>
        <w:ind w:left="34" w:right="0" w:hanging="10"/>
        <w:jc w:val="left"/>
      </w:pPr>
      <w:r>
        <w:t xml:space="preserve">Morada: </w:t>
      </w:r>
      <w:r w:rsidRPr="007A34D4">
        <w:rPr>
          <w:highlight w:val="black"/>
          <w:u w:val="single" w:color="000000"/>
        </w:rPr>
        <w:t xml:space="preserve">Rua do Pinheiro, n. </w:t>
      </w:r>
      <w:r w:rsidRPr="007A34D4">
        <w:rPr>
          <w:highlight w:val="black"/>
          <w:u w:val="single" w:color="000000"/>
          <w:vertAlign w:val="superscript"/>
        </w:rPr>
        <w:t xml:space="preserve">0 </w:t>
      </w:r>
      <w:r w:rsidRPr="007A34D4">
        <w:rPr>
          <w:highlight w:val="black"/>
          <w:u w:val="single" w:color="000000"/>
        </w:rPr>
        <w:t>95</w:t>
      </w:r>
    </w:p>
    <w:p w:rsidR="00870076" w:rsidRDefault="00921F09">
      <w:pPr>
        <w:tabs>
          <w:tab w:val="center" w:pos="5526"/>
        </w:tabs>
        <w:spacing w:after="237" w:line="259" w:lineRule="auto"/>
        <w:ind w:left="-8" w:right="0" w:firstLine="0"/>
        <w:jc w:val="left"/>
      </w:pPr>
      <w:r>
        <w:rPr>
          <w:sz w:val="32"/>
        </w:rPr>
        <w:t xml:space="preserve">Localidade: </w:t>
      </w:r>
      <w:r>
        <w:rPr>
          <w:sz w:val="32"/>
          <w:u w:val="single" w:color="000000"/>
        </w:rPr>
        <w:t>Quarteira</w:t>
      </w:r>
      <w:r>
        <w:rPr>
          <w:sz w:val="32"/>
          <w:u w:val="single" w:color="000000"/>
        </w:rPr>
        <w:tab/>
      </w:r>
      <w:r>
        <w:rPr>
          <w:sz w:val="32"/>
        </w:rPr>
        <w:t xml:space="preserve">Data de Nascjmento: </w:t>
      </w:r>
      <w:r w:rsidRPr="007A34D4">
        <w:rPr>
          <w:sz w:val="32"/>
          <w:highlight w:val="black"/>
          <w:u w:val="single" w:color="000000"/>
        </w:rPr>
        <w:t>02-11-</w:t>
      </w:r>
      <w:r>
        <w:rPr>
          <w:sz w:val="32"/>
          <w:u w:val="single" w:color="000000"/>
        </w:rPr>
        <w:t>1963</w:t>
      </w:r>
    </w:p>
    <w:p w:rsidR="00870076" w:rsidRDefault="00921F09">
      <w:pPr>
        <w:tabs>
          <w:tab w:val="center" w:pos="2100"/>
          <w:tab w:val="center" w:pos="6081"/>
        </w:tabs>
        <w:spacing w:after="731" w:line="265" w:lineRule="auto"/>
        <w:ind w:left="0" w:right="0" w:firstLine="0"/>
        <w:jc w:val="left"/>
      </w:pPr>
      <w:r>
        <w:tab/>
      </w:r>
      <w:r>
        <w:rPr>
          <w:noProof/>
        </w:rPr>
        <w:drawing>
          <wp:inline distT="0" distB="0" distL="0" distR="0">
            <wp:extent cx="443055" cy="111778"/>
            <wp:effectExtent l="0" t="0" r="0" b="0"/>
            <wp:docPr id="9124" name="Picture 9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4" name="Picture 912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3055" cy="11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A34D4">
        <w:rPr>
          <w:highlight w:val="black"/>
          <w:u w:val="single" w:color="000000"/>
        </w:rPr>
        <w:t>7894054</w:t>
      </w:r>
      <w:r>
        <w:t xml:space="preserve"> NIF </w:t>
      </w:r>
      <w:r w:rsidRPr="007A34D4">
        <w:rPr>
          <w:highlight w:val="black"/>
          <w:u w:val="single" w:color="000000"/>
        </w:rPr>
        <w:t>187129847</w:t>
      </w:r>
      <w:r>
        <w:rPr>
          <w:u w:val="single" w:color="000000"/>
        </w:rPr>
        <w:tab/>
      </w:r>
      <w:r>
        <w:t xml:space="preserve">NISS </w:t>
      </w:r>
      <w:r w:rsidRPr="007A34D4">
        <w:rPr>
          <w:highlight w:val="black"/>
          <w:u w:val="single" w:color="000000"/>
        </w:rPr>
        <w:t>10732056$23</w:t>
      </w:r>
    </w:p>
    <w:p w:rsidR="00870076" w:rsidRDefault="00921F09">
      <w:pPr>
        <w:pStyle w:val="Titre2"/>
        <w:spacing w:after="195"/>
        <w:ind w:left="41"/>
      </w:pPr>
      <w:r>
        <w:rPr>
          <w:sz w:val="30"/>
        </w:rPr>
        <w:t>Saúde</w:t>
      </w:r>
    </w:p>
    <w:p w:rsidR="00870076" w:rsidRDefault="00921F09">
      <w:pPr>
        <w:ind w:left="53" w:right="24"/>
      </w:pPr>
      <w:r>
        <w:t xml:space="preserve">A Sra. Antónia </w:t>
      </w:r>
      <w:r w:rsidRPr="007A34D4">
        <w:rPr>
          <w:highlight w:val="black"/>
        </w:rPr>
        <w:t>Corvo</w:t>
      </w:r>
      <w:r>
        <w:t xml:space="preserve"> sofreu um AVC com hemip</w:t>
      </w:r>
      <w:r w:rsidR="007A34D4">
        <w:t>l</w:t>
      </w:r>
      <w:r>
        <w:t>egia esquerda em 2010, A situação clinica da cliente provocou-lhe graves problemas de mobilidade e de execução das suas atividades básicas da vida diária, estando totalmente dependente de terceiros para a satisf</w:t>
      </w:r>
      <w:r>
        <w:t>ação das mesmas.</w:t>
      </w:r>
    </w:p>
    <w:p w:rsidR="00870076" w:rsidRDefault="00921F09">
      <w:pPr>
        <w:ind w:left="53" w:right="24"/>
      </w:pPr>
      <w:r>
        <w:t>A Antónia necessita de ajuda de ter</w:t>
      </w:r>
      <w:r w:rsidR="007A34D4">
        <w:t>ceiros para se vestir, para realizar a sua higiene pessoal e não consegue co</w:t>
      </w:r>
      <w:r>
        <w:t>nfecionar as suas refeições. Circula no seu domicilio com o apoio de um t</w:t>
      </w:r>
      <w:r w:rsidR="007A34D4">
        <w:t>r</w:t>
      </w:r>
      <w:r>
        <w:t>i</w:t>
      </w:r>
      <w:r>
        <w:t>pé, no entanto não apresenta equilíbrio nem força mu</w:t>
      </w:r>
      <w:r>
        <w:t xml:space="preserve">scular necessária para circular desta forma no exterior, só </w:t>
      </w:r>
      <w:r>
        <w:rPr>
          <w:noProof/>
        </w:rPr>
        <w:drawing>
          <wp:inline distT="0" distB="0" distL="0" distR="0">
            <wp:extent cx="4140" cy="4140"/>
            <wp:effectExtent l="0" t="0" r="0" b="0"/>
            <wp:docPr id="1248" name="Picture 1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" name="Picture 124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40" cy="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conseguindo percorrer pequenas distâncias (100/150 metros) e necessitando sempre do apoio de outra pessoa.</w:t>
      </w:r>
    </w:p>
    <w:p w:rsidR="00870076" w:rsidRDefault="00921F09">
      <w:pPr>
        <w:spacing w:after="557"/>
        <w:ind w:left="53" w:right="24"/>
      </w:pPr>
      <w:r>
        <w:t xml:space="preserve">Como não tem apoio de familiares nem amigos, a Antónia só sai de casa quando a Fundação </w:t>
      </w:r>
      <w:r>
        <w:t>tem alguma funcionária disponível para a acompanhar (é frequente estar várias semanas sem sair de casa). Devido a toda a situação a Sra. apresenta também um quadro depressivo.</w:t>
      </w:r>
    </w:p>
    <w:p w:rsidR="00870076" w:rsidRDefault="00921F09">
      <w:pPr>
        <w:pStyle w:val="Titre3"/>
        <w:spacing w:after="0" w:line="265" w:lineRule="auto"/>
        <w:ind w:left="499" w:right="65"/>
        <w:jc w:val="center"/>
      </w:pPr>
      <w:r>
        <w:rPr>
          <w:sz w:val="28"/>
        </w:rPr>
        <w:lastRenderedPageBreak/>
        <w:t>INSTITUICÃO DE UTILIDADE PÚBLICA</w:t>
      </w:r>
    </w:p>
    <w:p w:rsidR="00870076" w:rsidRDefault="00921F09">
      <w:pPr>
        <w:spacing w:after="39" w:line="259" w:lineRule="auto"/>
        <w:ind w:left="3384" w:right="0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1395416" cy="16560"/>
                <wp:effectExtent l="0" t="0" r="0" b="0"/>
                <wp:docPr id="9131" name="Group 9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5416" cy="16560"/>
                          <a:chOff x="0" y="0"/>
                          <a:chExt cx="1395416" cy="16560"/>
                        </a:xfrm>
                      </wpg:grpSpPr>
                      <wps:wsp>
                        <wps:cNvPr id="9130" name="Shape 9130"/>
                        <wps:cNvSpPr/>
                        <wps:spPr>
                          <a:xfrm>
                            <a:off x="0" y="0"/>
                            <a:ext cx="1395416" cy="16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5416" h="16560">
                                <a:moveTo>
                                  <a:pt x="0" y="8280"/>
                                </a:moveTo>
                                <a:lnTo>
                                  <a:pt x="1395416" y="8280"/>
                                </a:lnTo>
                              </a:path>
                            </a:pathLst>
                          </a:custGeom>
                          <a:ln w="16560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131" style="width:109.875pt;height:1.30396pt;mso-position-horizontal-relative:char;mso-position-vertical-relative:line" coordsize="13954,165">
                <v:shape id="Shape 9130" style="position:absolute;width:13954;height:165;left:0;top:0;" coordsize="1395416,16560" path="m0,8280l1395416,8280">
                  <v:stroke weight="1.30396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870076" w:rsidRPr="007A34D4" w:rsidRDefault="00921F09">
      <w:pPr>
        <w:tabs>
          <w:tab w:val="center" w:pos="2853"/>
          <w:tab w:val="center" w:pos="5595"/>
        </w:tabs>
        <w:spacing w:after="47" w:line="216" w:lineRule="auto"/>
        <w:ind w:left="0" w:right="0" w:firstLine="0"/>
        <w:jc w:val="left"/>
        <w:rPr>
          <w:lang w:val="en-GB"/>
        </w:rPr>
      </w:pPr>
      <w:r>
        <w:rPr>
          <w:sz w:val="26"/>
        </w:rPr>
        <w:tab/>
        <w:t xml:space="preserve">SEDE : AVEN:DA José </w:t>
      </w:r>
      <w:r>
        <w:rPr>
          <w:sz w:val="26"/>
        </w:rPr>
        <w:tab/>
        <w:t xml:space="preserve">MEALHA. </w:t>
      </w:r>
      <w:r w:rsidRPr="007A34D4">
        <w:rPr>
          <w:sz w:val="26"/>
          <w:lang w:val="en-GB"/>
        </w:rPr>
        <w:t xml:space="preserve">14 to </w:t>
      </w:r>
    </w:p>
    <w:p w:rsidR="00870076" w:rsidRPr="007A34D4" w:rsidRDefault="00921F09">
      <w:pPr>
        <w:spacing w:after="0" w:line="259" w:lineRule="auto"/>
        <w:ind w:left="633" w:right="0" w:firstLine="0"/>
        <w:jc w:val="center"/>
        <w:rPr>
          <w:lang w:val="en-GB"/>
        </w:rPr>
      </w:pPr>
      <w:r>
        <w:rPr>
          <w:noProof/>
        </w:rPr>
        <w:drawing>
          <wp:inline distT="0" distB="0" distL="0" distR="0">
            <wp:extent cx="467899" cy="91078"/>
            <wp:effectExtent l="0" t="0" r="0" b="0"/>
            <wp:docPr id="9126" name="Picture 9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6" name="Picture 912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7899" cy="91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A34D4">
        <w:rPr>
          <w:sz w:val="14"/>
          <w:lang w:val="en-GB"/>
        </w:rPr>
        <w:t>t 74</w:t>
      </w:r>
    </w:p>
    <w:p w:rsidR="00870076" w:rsidRPr="007A34D4" w:rsidRDefault="00921F09">
      <w:pPr>
        <w:pStyle w:val="Titre2"/>
        <w:tabs>
          <w:tab w:val="center" w:pos="2432"/>
          <w:tab w:val="center" w:pos="3257"/>
        </w:tabs>
        <w:ind w:left="0" w:firstLine="0"/>
        <w:rPr>
          <w:lang w:val="en-GB"/>
        </w:rPr>
      </w:pPr>
      <w:r w:rsidRPr="007A34D4">
        <w:rPr>
          <w:lang w:val="en-GB"/>
        </w:rPr>
        <w:tab/>
        <w:t xml:space="preserve">B </w:t>
      </w:r>
      <w:r w:rsidRPr="007A34D4">
        <w:rPr>
          <w:lang w:val="en-GB"/>
        </w:rPr>
        <w:tab/>
        <w:t xml:space="preserve">- 501 </w:t>
      </w:r>
    </w:p>
    <w:p w:rsidR="00870076" w:rsidRPr="007A34D4" w:rsidRDefault="00921F09">
      <w:pPr>
        <w:tabs>
          <w:tab w:val="center" w:pos="4105"/>
          <w:tab w:val="center" w:pos="5898"/>
        </w:tabs>
        <w:spacing w:after="0" w:line="259" w:lineRule="auto"/>
        <w:ind w:left="0" w:right="0" w:firstLine="0"/>
        <w:jc w:val="left"/>
        <w:rPr>
          <w:lang w:val="en-GB"/>
        </w:rPr>
      </w:pPr>
      <w:r w:rsidRPr="007A34D4">
        <w:rPr>
          <w:sz w:val="16"/>
          <w:lang w:val="en-GB"/>
        </w:rPr>
        <w:tab/>
      </w:r>
      <w:r>
        <w:rPr>
          <w:noProof/>
        </w:rPr>
        <w:drawing>
          <wp:inline distT="0" distB="0" distL="0" distR="0">
            <wp:extent cx="1271195" cy="95218"/>
            <wp:effectExtent l="0" t="0" r="0" b="0"/>
            <wp:docPr id="9128" name="Picture 9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8" name="Picture 912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71195" cy="95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A34D4">
        <w:rPr>
          <w:sz w:val="16"/>
          <w:lang w:val="en-GB"/>
        </w:rPr>
        <w:t xml:space="preserve">ail </w:t>
      </w:r>
      <w:r w:rsidRPr="007A34D4">
        <w:rPr>
          <w:sz w:val="16"/>
          <w:lang w:val="en-GB"/>
        </w:rPr>
        <w:tab/>
      </w:r>
      <w:proofErr w:type="spellStart"/>
      <w:r w:rsidRPr="007A34D4">
        <w:rPr>
          <w:sz w:val="16"/>
          <w:lang w:val="en-GB"/>
        </w:rPr>
        <w:t>pl</w:t>
      </w:r>
      <w:proofErr w:type="spellEnd"/>
    </w:p>
    <w:p w:rsidR="00870076" w:rsidRPr="007A34D4" w:rsidRDefault="00921F09">
      <w:pPr>
        <w:pStyle w:val="Titre3"/>
        <w:spacing w:after="39"/>
        <w:ind w:left="10" w:right="248"/>
        <w:jc w:val="center"/>
        <w:rPr>
          <w:lang w:val="en-GB"/>
        </w:rPr>
      </w:pPr>
      <w:r w:rsidRPr="007A34D4">
        <w:rPr>
          <w:sz w:val="22"/>
          <w:lang w:val="en-GB"/>
        </w:rPr>
        <w:t>FUNDACÀO</w:t>
      </w:r>
    </w:p>
    <w:p w:rsidR="00870076" w:rsidRDefault="00921F09">
      <w:pPr>
        <w:spacing w:after="610" w:line="259" w:lineRule="auto"/>
        <w:ind w:left="3665" w:right="0" w:firstLine="0"/>
        <w:jc w:val="left"/>
      </w:pPr>
      <w:r>
        <w:rPr>
          <w:noProof/>
        </w:rPr>
        <w:drawing>
          <wp:inline distT="0" distB="0" distL="0" distR="0">
            <wp:extent cx="604542" cy="41399"/>
            <wp:effectExtent l="0" t="0" r="0" b="0"/>
            <wp:docPr id="9132" name="Picture 9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2" name="Picture 913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4542" cy="41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076" w:rsidRDefault="00921F09">
      <w:pPr>
        <w:spacing w:after="194" w:line="259" w:lineRule="auto"/>
        <w:ind w:left="2" w:right="0" w:hanging="10"/>
        <w:jc w:val="left"/>
      </w:pPr>
      <w:r>
        <w:rPr>
          <w:sz w:val="32"/>
        </w:rPr>
        <w:t>Situação Familiar</w:t>
      </w:r>
    </w:p>
    <w:p w:rsidR="00870076" w:rsidRDefault="00921F09">
      <w:pPr>
        <w:ind w:left="53" w:right="24"/>
      </w:pPr>
      <w:r>
        <w:t xml:space="preserve">A Antónia </w:t>
      </w:r>
      <w:r w:rsidR="007A34D4">
        <w:t>tem dois filhos, uma menina adol</w:t>
      </w:r>
      <w:r>
        <w:t>escente com quem não mantém q</w:t>
      </w:r>
      <w:r w:rsidR="007A34D4">
        <w:t xml:space="preserve">ualquer tipo de contacto, e um </w:t>
      </w:r>
      <w:r>
        <w:t>filho maior de idade que vive em Angola desde de tenra idade e com quem comunica através das redes sociais.</w:t>
      </w:r>
    </w:p>
    <w:p w:rsidR="00870076" w:rsidRDefault="00921F09">
      <w:pPr>
        <w:spacing w:after="776"/>
        <w:ind w:left="53" w:right="24"/>
      </w:pPr>
      <w:r>
        <w:t>Para além dos seus descendentes diretos, a cl</w:t>
      </w:r>
      <w:r>
        <w:t xml:space="preserve">iente tem uma irmã com </w:t>
      </w:r>
      <w:r>
        <w:rPr>
          <w:noProof/>
        </w:rPr>
        <w:drawing>
          <wp:inline distT="0" distB="0" distL="0" distR="0">
            <wp:extent cx="8281" cy="8280"/>
            <wp:effectExtent l="0" t="0" r="0" b="0"/>
            <wp:docPr id="2897" name="Picture 28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7" name="Picture 289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281" cy="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quem mantém uma relação distante, falando pontualmente ao telefone com a mesma.</w:t>
      </w:r>
    </w:p>
    <w:p w:rsidR="00870076" w:rsidRDefault="00921F09">
      <w:pPr>
        <w:pStyle w:val="Titre3"/>
        <w:ind w:left="41"/>
      </w:pPr>
      <w:r>
        <w:t>Situação Económica</w:t>
      </w:r>
    </w:p>
    <w:p w:rsidR="00870076" w:rsidRDefault="00921F09">
      <w:pPr>
        <w:ind w:left="53" w:right="24"/>
      </w:pPr>
      <w:r>
        <w:t>O principal meio de subsistência é a reforma de invalidez que tem um valor mensal de 419,69 euros,</w:t>
      </w:r>
    </w:p>
    <w:p w:rsidR="00870076" w:rsidRDefault="00921F09">
      <w:pPr>
        <w:spacing w:after="821"/>
        <w:ind w:left="53" w:right="24"/>
      </w:pPr>
      <w:r>
        <w:t>Reside num anexo arrendado (sem contrato de arrendamento), pagando pelo mesmo um valor de 250 euros/mês, com água e ele</w:t>
      </w:r>
      <w:r w:rsidR="007A34D4">
        <w:t>tricidade incluídas. Para além d</w:t>
      </w:r>
      <w:r>
        <w:t xml:space="preserve">a renda da casa, tem como despesas mensais a internet, cujo valor é 39 euros (que no caso da Antónia é a </w:t>
      </w:r>
      <w:r>
        <w:t>única forma de comunicar com o exterior e com o seu filho), e o Serviço de Apoio Domiciliário no valor de 62,74 euros. Gradualmente também tem pago algumas dívidas que deixou acumular.</w:t>
      </w:r>
    </w:p>
    <w:p w:rsidR="007A34D4" w:rsidRDefault="007A34D4">
      <w:pPr>
        <w:pStyle w:val="Titre3"/>
        <w:ind w:left="41"/>
      </w:pPr>
    </w:p>
    <w:p w:rsidR="00870076" w:rsidRDefault="00921F09">
      <w:pPr>
        <w:pStyle w:val="Titre3"/>
        <w:ind w:left="41"/>
      </w:pPr>
      <w:r>
        <w:t>Situação Habitacional</w:t>
      </w:r>
    </w:p>
    <w:p w:rsidR="00870076" w:rsidRDefault="00921F09">
      <w:pPr>
        <w:spacing w:after="491"/>
        <w:ind w:left="53" w:right="24"/>
      </w:pPr>
      <w:r>
        <w:t>A Antóni</w:t>
      </w:r>
      <w:r w:rsidR="007A34D4">
        <w:t>a reside num anexo de um quintal</w:t>
      </w:r>
      <w:r>
        <w:t xml:space="preserve"> e a sua </w:t>
      </w:r>
      <w:r>
        <w:t>casa apresenta poucas condições de habitabilidade, existindo vários problemas de humidade, canalização e isolamento.</w:t>
      </w:r>
    </w:p>
    <w:p w:rsidR="00870076" w:rsidRDefault="007A34D4">
      <w:pPr>
        <w:ind w:left="53" w:right="24"/>
      </w:pPr>
      <w:r>
        <w:t>A Antónia beneficia do Serviço de Apoio Domiciliário</w:t>
      </w:r>
      <w:r w:rsidR="00921F09">
        <w:t xml:space="preserve"> da Fun</w:t>
      </w:r>
      <w:r>
        <w:t>dação António Aleixo desde Abril de 2011 e tem contratuali</w:t>
      </w:r>
      <w:r w:rsidR="00921F09">
        <w:t xml:space="preserve">zado os serviços de Higiene Pessoal (uma vez por dia), Higiene (diariamente) e Tratamento de Roupa (duas vezes por semana). </w:t>
      </w:r>
      <w:r>
        <w:t xml:space="preserve">É </w:t>
      </w:r>
      <w:r w:rsidR="00921F09">
        <w:t>também a Fund</w:t>
      </w:r>
      <w:r w:rsidR="00921F09">
        <w:t>a</w:t>
      </w:r>
      <w:r>
        <w:t xml:space="preserve">ção quem se responsabiliza pelo </w:t>
      </w:r>
      <w:r w:rsidR="00921F09">
        <w:t>seu acompanhamento médico, pela entrega de refeições e bens alimentares/ provenientes do Banco Alimentar Cont</w:t>
      </w:r>
      <w:r>
        <w:t>ra a Fome e pela apoio na aquisi</w:t>
      </w:r>
      <w:r w:rsidR="00921F09">
        <w:t>ção de alguns bens de primeira necessidade (alimentação, produtos de higiene, etc.</w:t>
      </w:r>
      <w:r w:rsidR="00921F09">
        <w:t>).</w:t>
      </w:r>
    </w:p>
    <w:p w:rsidR="00870076" w:rsidRDefault="00921F09">
      <w:pPr>
        <w:ind w:left="53" w:right="24"/>
      </w:pPr>
      <w:r>
        <w:t xml:space="preserve">Devido às limitações físicas da nossa cliente, ao seu quatro depressivo e à falta de apoio de amigos e família, consideramos que </w:t>
      </w:r>
      <w:r w:rsidRPr="007A34D4">
        <w:rPr>
          <w:highlight w:val="yellow"/>
        </w:rPr>
        <w:t>a cadeira elétrica doada pe!a Associação REAGIR</w:t>
      </w:r>
      <w:r>
        <w:t xml:space="preserve"> assumirá uma importância vital para o bem estar da Antónia, uma vez que lhe </w:t>
      </w:r>
      <w:r w:rsidR="007A34D4">
        <w:t>permitirá desl</w:t>
      </w:r>
      <w:r>
        <w:t>ocar-se sozinha, sem necessidade de apoio de terceiros, permitindo a autonomia de que tanto necessita.</w:t>
      </w:r>
    </w:p>
    <w:p w:rsidR="00870076" w:rsidRDefault="00921F09">
      <w:pPr>
        <w:spacing w:after="808"/>
        <w:ind w:left="53" w:right="24"/>
      </w:pPr>
      <w:r>
        <w:t>Ern anexo enviamos fotografias da Antónia na cadeira de rodas elétrica e um m</w:t>
      </w:r>
      <w:r w:rsidR="007A34D4">
        <w:t>ail que nos enviou a agradecer a</w:t>
      </w:r>
      <w:r>
        <w:t xml:space="preserve"> doação.</w:t>
      </w:r>
    </w:p>
    <w:p w:rsidR="00870076" w:rsidRDefault="007A34D4">
      <w:pPr>
        <w:spacing w:after="805"/>
        <w:ind w:left="53" w:right="24"/>
      </w:pPr>
      <w:r>
        <w:t>O nosso</w:t>
      </w:r>
      <w:r w:rsidR="00921F09">
        <w:t xml:space="preserve"> bem haja e um</w:t>
      </w:r>
      <w:r w:rsidR="00921F09">
        <w:t xml:space="preserve"> muito obrigada pela iniciativa.</w:t>
      </w:r>
    </w:p>
    <w:p w:rsidR="00870076" w:rsidRDefault="00921F09">
      <w:pPr>
        <w:pStyle w:val="Titre4"/>
        <w:ind w:left="499" w:right="404"/>
      </w:pPr>
      <w:r>
        <w:t>A Diretora Técnica do Serviço de Apoio Domiciliário</w:t>
      </w:r>
    </w:p>
    <w:p w:rsidR="00870076" w:rsidRDefault="00870076" w:rsidP="007A34D4">
      <w:pPr>
        <w:spacing w:after="183" w:line="259" w:lineRule="auto"/>
        <w:ind w:left="0" w:right="0" w:firstLine="0"/>
        <w:jc w:val="left"/>
      </w:pPr>
      <w:bookmarkStart w:id="0" w:name="_GoBack"/>
      <w:bookmarkEnd w:id="0"/>
    </w:p>
    <w:sectPr w:rsidR="0087007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20" w:h="16840"/>
      <w:pgMar w:top="2452" w:right="1669" w:bottom="293" w:left="1702" w:header="2673" w:footer="5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1F09" w:rsidRDefault="00921F09">
      <w:pPr>
        <w:spacing w:after="0" w:line="240" w:lineRule="auto"/>
      </w:pPr>
      <w:r>
        <w:separator/>
      </w:r>
    </w:p>
  </w:endnote>
  <w:endnote w:type="continuationSeparator" w:id="0">
    <w:p w:rsidR="00921F09" w:rsidRDefault="00921F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076" w:rsidRDefault="00921F09">
    <w:pPr>
      <w:tabs>
        <w:tab w:val="center" w:pos="4333"/>
        <w:tab w:val="center" w:pos="6638"/>
      </w:tabs>
      <w:spacing w:after="0" w:line="259" w:lineRule="auto"/>
      <w:ind w:left="0" w:right="0" w:firstLine="0"/>
      <w:jc w:val="left"/>
    </w:pPr>
    <w:r>
      <w:rPr>
        <w:sz w:val="22"/>
      </w:rPr>
      <w:tab/>
    </w:r>
    <w:r>
      <w:rPr>
        <w:sz w:val="24"/>
      </w:rPr>
      <w:t xml:space="preserve">COSTA </w:t>
    </w:r>
    <w:r>
      <w:rPr>
        <w:sz w:val="24"/>
      </w:rPr>
      <w:tab/>
    </w:r>
    <w:r>
      <w:rPr>
        <w:sz w:val="22"/>
      </w:rPr>
      <w:t xml:space="preserve">- </w:t>
    </w:r>
    <w:r>
      <w:rPr>
        <w:sz w:val="24"/>
      </w:rPr>
      <w:t>ANDAR</w:t>
    </w:r>
  </w:p>
  <w:p w:rsidR="00870076" w:rsidRDefault="00921F09">
    <w:pPr>
      <w:spacing w:after="0" w:line="259" w:lineRule="auto"/>
      <w:ind w:left="965" w:right="0" w:firstLine="0"/>
      <w:jc w:val="center"/>
    </w:pPr>
    <w:r>
      <w:t xml:space="preserve">289 425 </w:t>
    </w:r>
  </w:p>
  <w:p w:rsidR="00870076" w:rsidRDefault="00921F09">
    <w:pPr>
      <w:tabs>
        <w:tab w:val="center" w:pos="2732"/>
        <w:tab w:val="center" w:pos="5129"/>
      </w:tabs>
      <w:spacing w:after="0" w:line="259" w:lineRule="auto"/>
      <w:ind w:left="0" w:right="0" w:firstLine="0"/>
      <w:jc w:val="left"/>
    </w:pPr>
    <w:r>
      <w:rPr>
        <w:sz w:val="22"/>
      </w:rPr>
      <w:tab/>
    </w:r>
    <w:r>
      <w:rPr>
        <w:sz w:val="26"/>
      </w:rPr>
      <w:t xml:space="preserve">100 </w:t>
    </w:r>
    <w:r>
      <w:rPr>
        <w:sz w:val="26"/>
      </w:rPr>
      <w:tab/>
      <w:t xml:space="preserve">LOULÉ, </w:t>
    </w:r>
    <w:r>
      <w:rPr>
        <w:sz w:val="24"/>
      </w:rPr>
      <w:t>ALGARVE, PORTUGAL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076" w:rsidRDefault="00921F09">
    <w:pPr>
      <w:tabs>
        <w:tab w:val="center" w:pos="4333"/>
        <w:tab w:val="center" w:pos="6638"/>
      </w:tabs>
      <w:spacing w:after="0" w:line="259" w:lineRule="auto"/>
      <w:ind w:left="0" w:right="0" w:firstLine="0"/>
      <w:jc w:val="left"/>
    </w:pPr>
    <w:r>
      <w:rPr>
        <w:sz w:val="22"/>
      </w:rPr>
      <w:tab/>
    </w:r>
    <w:r>
      <w:rPr>
        <w:sz w:val="24"/>
      </w:rPr>
      <w:t xml:space="preserve">COSTA </w:t>
    </w:r>
    <w:r>
      <w:rPr>
        <w:sz w:val="24"/>
      </w:rPr>
      <w:tab/>
    </w:r>
    <w:r>
      <w:rPr>
        <w:sz w:val="22"/>
      </w:rPr>
      <w:t xml:space="preserve">- </w:t>
    </w:r>
    <w:r>
      <w:rPr>
        <w:sz w:val="24"/>
      </w:rPr>
      <w:t>ANDAR</w:t>
    </w:r>
  </w:p>
  <w:p w:rsidR="00870076" w:rsidRDefault="00921F09">
    <w:pPr>
      <w:spacing w:after="0" w:line="259" w:lineRule="auto"/>
      <w:ind w:left="965" w:right="0" w:firstLine="0"/>
      <w:jc w:val="center"/>
    </w:pPr>
    <w:r>
      <w:t xml:space="preserve">289 425 </w:t>
    </w:r>
  </w:p>
  <w:p w:rsidR="00870076" w:rsidRDefault="00921F09">
    <w:pPr>
      <w:tabs>
        <w:tab w:val="center" w:pos="2732"/>
        <w:tab w:val="center" w:pos="5129"/>
      </w:tabs>
      <w:spacing w:after="0" w:line="259" w:lineRule="auto"/>
      <w:ind w:left="0" w:right="0" w:firstLine="0"/>
      <w:jc w:val="left"/>
    </w:pPr>
    <w:r>
      <w:rPr>
        <w:sz w:val="22"/>
      </w:rPr>
      <w:tab/>
    </w:r>
    <w:r>
      <w:rPr>
        <w:sz w:val="26"/>
      </w:rPr>
      <w:t xml:space="preserve">100 </w:t>
    </w:r>
    <w:r>
      <w:rPr>
        <w:sz w:val="26"/>
      </w:rPr>
      <w:tab/>
      <w:t xml:space="preserve">LOULÉ, </w:t>
    </w:r>
    <w:r>
      <w:rPr>
        <w:sz w:val="24"/>
      </w:rPr>
      <w:t>ALGARVE, PORTUGAL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076" w:rsidRDefault="00921F09">
    <w:pPr>
      <w:tabs>
        <w:tab w:val="center" w:pos="4333"/>
        <w:tab w:val="center" w:pos="6638"/>
      </w:tabs>
      <w:spacing w:after="0" w:line="259" w:lineRule="auto"/>
      <w:ind w:left="0" w:right="0" w:firstLine="0"/>
      <w:jc w:val="left"/>
    </w:pPr>
    <w:r>
      <w:rPr>
        <w:sz w:val="22"/>
      </w:rPr>
      <w:tab/>
    </w:r>
    <w:r>
      <w:rPr>
        <w:sz w:val="24"/>
      </w:rPr>
      <w:t xml:space="preserve">COSTA </w:t>
    </w:r>
    <w:r>
      <w:rPr>
        <w:sz w:val="24"/>
      </w:rPr>
      <w:tab/>
    </w:r>
    <w:r>
      <w:rPr>
        <w:sz w:val="22"/>
      </w:rPr>
      <w:t xml:space="preserve">- </w:t>
    </w:r>
    <w:r>
      <w:rPr>
        <w:sz w:val="24"/>
      </w:rPr>
      <w:t>ANDAR</w:t>
    </w:r>
  </w:p>
  <w:p w:rsidR="00870076" w:rsidRDefault="00921F09">
    <w:pPr>
      <w:spacing w:after="0" w:line="259" w:lineRule="auto"/>
      <w:ind w:left="965" w:right="0" w:firstLine="0"/>
      <w:jc w:val="center"/>
    </w:pPr>
    <w:r>
      <w:t xml:space="preserve">289 425 </w:t>
    </w:r>
  </w:p>
  <w:p w:rsidR="00870076" w:rsidRDefault="00921F09">
    <w:pPr>
      <w:tabs>
        <w:tab w:val="center" w:pos="2732"/>
        <w:tab w:val="center" w:pos="5129"/>
      </w:tabs>
      <w:spacing w:after="0" w:line="259" w:lineRule="auto"/>
      <w:ind w:left="0" w:right="0" w:firstLine="0"/>
      <w:jc w:val="left"/>
    </w:pPr>
    <w:r>
      <w:rPr>
        <w:sz w:val="22"/>
      </w:rPr>
      <w:tab/>
    </w:r>
    <w:r>
      <w:rPr>
        <w:sz w:val="26"/>
      </w:rPr>
      <w:t xml:space="preserve">100 </w:t>
    </w:r>
    <w:r>
      <w:rPr>
        <w:sz w:val="26"/>
      </w:rPr>
      <w:tab/>
      <w:t xml:space="preserve">LOULÉ, </w:t>
    </w:r>
    <w:r>
      <w:rPr>
        <w:sz w:val="24"/>
      </w:rPr>
      <w:t>ALGARVE, PORTUGAL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1F09" w:rsidRDefault="00921F09">
      <w:pPr>
        <w:spacing w:after="0" w:line="240" w:lineRule="auto"/>
      </w:pPr>
      <w:r>
        <w:separator/>
      </w:r>
    </w:p>
  </w:footnote>
  <w:footnote w:type="continuationSeparator" w:id="0">
    <w:p w:rsidR="00921F09" w:rsidRDefault="00921F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076" w:rsidRDefault="00921F09">
    <w:pPr>
      <w:spacing w:after="0" w:line="259" w:lineRule="auto"/>
      <w:ind w:left="0" w:right="254" w:firstLine="0"/>
      <w:jc w:val="center"/>
    </w:pPr>
    <w:r>
      <w:rPr>
        <w:sz w:val="32"/>
      </w:rPr>
      <w:t xml:space="preserve">ANTÓNIO </w:t>
    </w:r>
    <w:r>
      <w:rPr>
        <w:sz w:val="34"/>
      </w:rPr>
      <w:t>ALEIXO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076" w:rsidRDefault="00921F09">
    <w:pPr>
      <w:spacing w:after="0" w:line="259" w:lineRule="auto"/>
      <w:ind w:left="0" w:right="254" w:firstLine="0"/>
      <w:jc w:val="center"/>
    </w:pPr>
    <w:r>
      <w:rPr>
        <w:sz w:val="32"/>
      </w:rPr>
      <w:t xml:space="preserve">ANTÓNIO </w:t>
    </w:r>
    <w:r>
      <w:rPr>
        <w:sz w:val="34"/>
      </w:rPr>
      <w:t>ALEIXO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076" w:rsidRDefault="00921F09">
    <w:pPr>
      <w:spacing w:after="0" w:line="259" w:lineRule="auto"/>
      <w:ind w:left="0" w:right="254" w:firstLine="0"/>
      <w:jc w:val="center"/>
    </w:pPr>
    <w:r>
      <w:rPr>
        <w:sz w:val="32"/>
      </w:rPr>
      <w:t xml:space="preserve">ANTÓNIO </w:t>
    </w:r>
    <w:r>
      <w:rPr>
        <w:sz w:val="34"/>
      </w:rPr>
      <w:t>ALEIXO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076"/>
    <w:rsid w:val="007A34D4"/>
    <w:rsid w:val="00870076"/>
    <w:rsid w:val="0092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8AE93"/>
  <w15:docId w15:val="{715CB06C-0E15-4AF8-9F3A-812969F64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spacing w:after="203" w:line="286" w:lineRule="auto"/>
      <w:ind w:left="49" w:right="39" w:hanging="3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spacing w:after="728"/>
      <w:ind w:right="33"/>
      <w:jc w:val="center"/>
      <w:outlineLvl w:val="0"/>
    </w:pPr>
    <w:rPr>
      <w:rFonts w:ascii="Times New Roman" w:eastAsia="Times New Roman" w:hAnsi="Times New Roman" w:cs="Times New Roman"/>
      <w:color w:val="000000"/>
      <w:sz w:val="38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0"/>
      <w:ind w:left="2390" w:hanging="10"/>
      <w:outlineLvl w:val="1"/>
    </w:pPr>
    <w:rPr>
      <w:rFonts w:ascii="Times New Roman" w:eastAsia="Times New Roman" w:hAnsi="Times New Roman" w:cs="Times New Roman"/>
      <w:color w:val="000000"/>
      <w:sz w:val="24"/>
    </w:rPr>
  </w:style>
  <w:style w:type="paragraph" w:styleId="Titre3">
    <w:name w:val="heading 3"/>
    <w:next w:val="Normal"/>
    <w:link w:val="Titre3Car"/>
    <w:uiPriority w:val="9"/>
    <w:unhideWhenUsed/>
    <w:qFormat/>
    <w:pPr>
      <w:keepNext/>
      <w:keepLines/>
      <w:spacing w:after="195"/>
      <w:ind w:left="56" w:hanging="10"/>
      <w:outlineLvl w:val="2"/>
    </w:pPr>
    <w:rPr>
      <w:rFonts w:ascii="Times New Roman" w:eastAsia="Times New Roman" w:hAnsi="Times New Roman" w:cs="Times New Roman"/>
      <w:color w:val="000000"/>
      <w:sz w:val="30"/>
    </w:rPr>
  </w:style>
  <w:style w:type="paragraph" w:styleId="Titre4">
    <w:name w:val="heading 4"/>
    <w:next w:val="Normal"/>
    <w:link w:val="Titre4Car"/>
    <w:uiPriority w:val="9"/>
    <w:unhideWhenUsed/>
    <w:qFormat/>
    <w:pPr>
      <w:keepNext/>
      <w:keepLines/>
      <w:spacing w:after="0" w:line="265" w:lineRule="auto"/>
      <w:ind w:left="56" w:right="39" w:hanging="10"/>
      <w:jc w:val="center"/>
      <w:outlineLvl w:val="3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Titre1Car">
    <w:name w:val="Titre 1 Car"/>
    <w:link w:val="Titre1"/>
    <w:rPr>
      <w:rFonts w:ascii="Times New Roman" w:eastAsia="Times New Roman" w:hAnsi="Times New Roman" w:cs="Times New Roman"/>
      <w:color w:val="000000"/>
      <w:sz w:val="38"/>
    </w:rPr>
  </w:style>
  <w:style w:type="character" w:customStyle="1" w:styleId="Titre4Car">
    <w:name w:val="Titre 4 Car"/>
    <w:link w:val="Titre4"/>
    <w:rPr>
      <w:rFonts w:ascii="Times New Roman" w:eastAsia="Times New Roman" w:hAnsi="Times New Roman" w:cs="Times New Roman"/>
      <w:color w:val="000000"/>
      <w:sz w:val="28"/>
    </w:rPr>
  </w:style>
  <w:style w:type="character" w:customStyle="1" w:styleId="Titre3Car">
    <w:name w:val="Titre 3 Car"/>
    <w:link w:val="Titre3"/>
    <w:rPr>
      <w:rFonts w:ascii="Times New Roman" w:eastAsia="Times New Roman" w:hAnsi="Times New Roman" w:cs="Times New Roman"/>
      <w:color w:val="000000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545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bailao</dc:creator>
  <cp:keywords/>
  <cp:lastModifiedBy>manuela bailao</cp:lastModifiedBy>
  <cp:revision>2</cp:revision>
  <dcterms:created xsi:type="dcterms:W3CDTF">2016-10-14T18:10:00Z</dcterms:created>
  <dcterms:modified xsi:type="dcterms:W3CDTF">2016-10-14T18:10:00Z</dcterms:modified>
</cp:coreProperties>
</file>